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F8E" w:rsidRPr="00045952" w:rsidRDefault="00045952" w:rsidP="00045952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45952">
        <w:rPr>
          <w:rFonts w:ascii="TH SarabunPSK" w:hAnsi="TH SarabunPSK" w:cs="TH SarabunPSK"/>
          <w:b/>
          <w:bCs/>
          <w:sz w:val="36"/>
          <w:szCs w:val="36"/>
          <w:cs/>
        </w:rPr>
        <w:t>โครงการสอน</w:t>
      </w:r>
    </w:p>
    <w:p w:rsidR="00045952" w:rsidRPr="00045952" w:rsidRDefault="00045952" w:rsidP="00045952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45952">
        <w:rPr>
          <w:rFonts w:ascii="TH SarabunPSK" w:hAnsi="TH SarabunPSK" w:cs="TH SarabunPSK"/>
          <w:b/>
          <w:bCs/>
          <w:sz w:val="36"/>
          <w:szCs w:val="36"/>
          <w:cs/>
        </w:rPr>
        <w:t>สาระการเรียนรู้คณิตศาสตร์</w:t>
      </w:r>
    </w:p>
    <w:p w:rsidR="00045952" w:rsidRDefault="00045952" w:rsidP="00045952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 w:rsidRPr="00045952">
        <w:rPr>
          <w:rFonts w:ascii="TH SarabunPSK" w:hAnsi="TH SarabunPSK" w:cs="TH SarabunPSK"/>
          <w:sz w:val="36"/>
          <w:szCs w:val="36"/>
          <w:cs/>
        </w:rPr>
        <w:t>วิชาคณิตศาสตร์</w:t>
      </w:r>
      <w:r w:rsidRPr="00045952"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 w:rsidRPr="00045952">
        <w:rPr>
          <w:rFonts w:ascii="TH SarabunPSK" w:hAnsi="TH SarabunPSK" w:cs="TH SarabunPSK"/>
          <w:sz w:val="36"/>
          <w:szCs w:val="36"/>
          <w:cs/>
        </w:rPr>
        <w:t xml:space="preserve">ชั้นประถมศึกษาปีที่ </w:t>
      </w:r>
      <w:r w:rsidRPr="00045952">
        <w:rPr>
          <w:rFonts w:ascii="TH SarabunPSK" w:hAnsi="TH SarabunPSK" w:cs="TH SarabunPSK"/>
          <w:sz w:val="36"/>
          <w:szCs w:val="36"/>
        </w:rPr>
        <w:t xml:space="preserve">5 </w:t>
      </w:r>
      <w:r w:rsidRPr="00045952"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</w:rPr>
        <w:tab/>
      </w:r>
      <w:r>
        <w:rPr>
          <w:rFonts w:ascii="TH SarabunPSK" w:hAnsi="TH SarabunPSK" w:cs="TH SarabunPSK"/>
          <w:sz w:val="36"/>
          <w:szCs w:val="36"/>
        </w:rPr>
        <w:tab/>
        <w:t>4</w:t>
      </w:r>
      <w:r w:rsidRPr="00045952">
        <w:rPr>
          <w:rFonts w:ascii="TH SarabunPSK" w:hAnsi="TH SarabunPSK" w:cs="TH SarabunPSK"/>
          <w:sz w:val="36"/>
          <w:szCs w:val="36"/>
          <w:cs/>
        </w:rPr>
        <w:t>คาบ / สัปดาห์</w:t>
      </w:r>
    </w:p>
    <w:p w:rsidR="00045952" w:rsidRDefault="00045952" w:rsidP="00045952">
      <w:pPr>
        <w:spacing w:after="0"/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</w:rPr>
        <w:t>20</w:t>
      </w:r>
      <w:r>
        <w:rPr>
          <w:rFonts w:ascii="TH SarabunPSK" w:hAnsi="TH SarabunPSK" w:cs="TH SarabunPSK" w:hint="cs"/>
          <w:sz w:val="36"/>
          <w:szCs w:val="36"/>
          <w:cs/>
        </w:rPr>
        <w:t xml:space="preserve"> สัปดาห์ / ภาคเรียน</w:t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 xml:space="preserve">     ภาคเรียนที่ </w:t>
      </w:r>
      <w:r w:rsidR="00224BB2">
        <w:rPr>
          <w:rFonts w:ascii="TH SarabunPSK" w:hAnsi="TH SarabunPSK" w:cs="TH SarabunPSK"/>
          <w:sz w:val="36"/>
          <w:szCs w:val="36"/>
        </w:rPr>
        <w:t>2</w:t>
      </w:r>
    </w:p>
    <w:p w:rsidR="00045952" w:rsidRDefault="00045952" w:rsidP="00045952">
      <w:pPr>
        <w:jc w:val="thaiDistribute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ครูผู้สอน  นางสาว</w:t>
      </w:r>
      <w:r w:rsidR="0077353A">
        <w:rPr>
          <w:rFonts w:ascii="TH SarabunPSK" w:hAnsi="TH SarabunPSK" w:cs="TH SarabunPSK" w:hint="cs"/>
          <w:sz w:val="36"/>
          <w:szCs w:val="36"/>
          <w:cs/>
        </w:rPr>
        <w:t>อารีรัตน์  ลั่นฟ้าคนดี</w:t>
      </w:r>
      <w:r w:rsidR="00BC0787">
        <w:rPr>
          <w:rFonts w:ascii="TH SarabunPSK" w:hAnsi="TH SarabunPSK" w:cs="TH SarabunPSK" w:hint="cs"/>
          <w:sz w:val="36"/>
          <w:szCs w:val="36"/>
          <w:cs/>
        </w:rPr>
        <w:tab/>
      </w:r>
      <w:r w:rsidR="00BC0787">
        <w:rPr>
          <w:rFonts w:ascii="TH SarabunPSK" w:hAnsi="TH SarabunPSK" w:cs="TH SarabunPSK" w:hint="cs"/>
          <w:sz w:val="36"/>
          <w:szCs w:val="36"/>
          <w:cs/>
        </w:rPr>
        <w:tab/>
      </w:r>
      <w:r w:rsidR="00BC0787">
        <w:rPr>
          <w:rFonts w:ascii="TH SarabunPSK" w:hAnsi="TH SarabunPSK" w:cs="TH SarabunPSK" w:hint="cs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ab/>
      </w:r>
      <w:bookmarkStart w:id="0" w:name="_GoBack"/>
      <w:bookmarkEnd w:id="0"/>
      <w:r>
        <w:rPr>
          <w:rFonts w:ascii="TH SarabunPSK" w:hAnsi="TH SarabunPSK" w:cs="TH SarabunPSK"/>
          <w:sz w:val="36"/>
          <w:szCs w:val="36"/>
          <w:cs/>
        </w:rPr>
        <w:tab/>
      </w:r>
      <w:r>
        <w:rPr>
          <w:rFonts w:ascii="TH SarabunPSK" w:hAnsi="TH SarabunPSK" w:cs="TH SarabunPSK" w:hint="cs"/>
          <w:sz w:val="36"/>
          <w:szCs w:val="36"/>
          <w:cs/>
        </w:rPr>
        <w:t xml:space="preserve">ปีการศึกษา </w:t>
      </w:r>
      <w:r w:rsidR="0077353A">
        <w:rPr>
          <w:rFonts w:ascii="TH SarabunPSK" w:hAnsi="TH SarabunPSK" w:cs="TH SarabunPSK"/>
          <w:sz w:val="36"/>
          <w:szCs w:val="36"/>
        </w:rPr>
        <w:t>2567</w:t>
      </w:r>
    </w:p>
    <w:p w:rsidR="00E97A73" w:rsidRDefault="00E97A73" w:rsidP="00E97A73">
      <w:pPr>
        <w:tabs>
          <w:tab w:val="left" w:pos="2133"/>
        </w:tabs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W w:w="9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58"/>
        <w:gridCol w:w="822"/>
        <w:gridCol w:w="3969"/>
        <w:gridCol w:w="993"/>
        <w:gridCol w:w="1134"/>
      </w:tblGrid>
      <w:tr w:rsidR="00E97A73" w:rsidRPr="00E97A73" w:rsidTr="00E97A73">
        <w:trPr>
          <w:jc w:val="center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A73" w:rsidRPr="00E97A73" w:rsidRDefault="00E97A73" w:rsidP="00B7542E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97A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หน่วย/</w:t>
            </w:r>
            <w:r w:rsidRPr="00E97A7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บทที่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A73" w:rsidRPr="00E97A73" w:rsidRDefault="00E97A73" w:rsidP="00B7542E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7A7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เรื่องที่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A73" w:rsidRPr="00E97A73" w:rsidRDefault="00E97A73" w:rsidP="00B7542E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7A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A73" w:rsidRPr="00E97A73" w:rsidRDefault="00E97A73" w:rsidP="00B7542E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7A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A73" w:rsidRPr="00E97A73" w:rsidRDefault="00E97A73" w:rsidP="00B7542E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7A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  <w:p w:rsidR="00E97A73" w:rsidRPr="00E97A73" w:rsidRDefault="00E97A73" w:rsidP="00B7542E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7A7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คาบ</w:t>
            </w:r>
          </w:p>
        </w:tc>
      </w:tr>
      <w:tr w:rsidR="00E97A73" w:rsidTr="00E97A73">
        <w:trPr>
          <w:jc w:val="center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73" w:rsidRDefault="00E97A73" w:rsidP="00B7542E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 บัญญัติไตรยางศ์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73" w:rsidRDefault="00E97A73" w:rsidP="00B754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  <w:p w:rsidR="00E97A73" w:rsidRDefault="00E97A73" w:rsidP="00B754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:rsidR="00E97A73" w:rsidRDefault="00E97A73" w:rsidP="00B754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73" w:rsidRDefault="00E97A73" w:rsidP="00B7542E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เตรียมความพร้อม</w:t>
            </w:r>
          </w:p>
          <w:p w:rsidR="00E97A73" w:rsidRDefault="00E97A73" w:rsidP="00B7542E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การแก้โจทย์ปัญหาโดยใช้บัญญัติไตรยางศ์</w:t>
            </w:r>
          </w:p>
          <w:p w:rsidR="00E97A73" w:rsidRDefault="00E97A73" w:rsidP="00B7542E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ร่วมคิดร่วมทำ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73" w:rsidRDefault="00E97A73" w:rsidP="00B754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E97A73" w:rsidRDefault="00E97A73" w:rsidP="00B754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1-2</w:t>
            </w:r>
          </w:p>
          <w:p w:rsidR="00E97A73" w:rsidRDefault="00E97A73" w:rsidP="00B754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A73" w:rsidRDefault="00E97A73" w:rsidP="00B754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E97A73" w:rsidRDefault="00E97A73" w:rsidP="00B754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  <w:p w:rsidR="00E97A73" w:rsidRDefault="00E97A73" w:rsidP="00B754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E97A73" w:rsidTr="00E97A73">
        <w:trPr>
          <w:jc w:val="center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73" w:rsidRDefault="00E97A73" w:rsidP="00B7542E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ร้อยละ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73" w:rsidRDefault="00E97A73" w:rsidP="00B754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  <w:p w:rsidR="00E97A73" w:rsidRDefault="00E97A73" w:rsidP="00B754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  <w:p w:rsidR="00E97A73" w:rsidRDefault="00E97A73" w:rsidP="00B754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97A73" w:rsidRDefault="00E97A73" w:rsidP="00B754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:rsidR="00E97A73" w:rsidRDefault="00E97A73" w:rsidP="00B754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:rsidR="00E97A73" w:rsidRDefault="00E97A73" w:rsidP="00B754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73" w:rsidRDefault="00E97A73" w:rsidP="00B7542E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เตรียมความพร้อม</w:t>
            </w:r>
          </w:p>
          <w:p w:rsidR="00E97A73" w:rsidRDefault="00E97A73" w:rsidP="00B7542E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การอ่านและการเขียนร้อยละ หรือ เปอร์เซ็นต์</w:t>
            </w:r>
          </w:p>
          <w:p w:rsidR="00E97A73" w:rsidRDefault="00E97A73" w:rsidP="00B7542E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ร้อยละของจำนวนนับ</w:t>
            </w:r>
          </w:p>
          <w:p w:rsidR="00E97A73" w:rsidRDefault="00E97A73" w:rsidP="00B7542E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โจทย์ปัญหา</w:t>
            </w:r>
          </w:p>
          <w:p w:rsidR="00E97A73" w:rsidRDefault="00E97A73" w:rsidP="00B7542E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ร่วมคิดร่วมทำ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73" w:rsidRDefault="00E97A73" w:rsidP="00B754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:rsidR="00E97A73" w:rsidRDefault="00E97A73" w:rsidP="00B754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2-3</w:t>
            </w:r>
          </w:p>
          <w:p w:rsidR="00E97A73" w:rsidRDefault="00E97A73" w:rsidP="00B754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97A73" w:rsidRDefault="00E97A73" w:rsidP="00B754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:rsidR="00E97A73" w:rsidRDefault="00E97A73" w:rsidP="00B754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4-7</w:t>
            </w:r>
          </w:p>
          <w:p w:rsidR="00E97A73" w:rsidRDefault="00E97A73" w:rsidP="00B754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73" w:rsidRDefault="00E97A73" w:rsidP="00B754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E97A73" w:rsidRDefault="00E97A73" w:rsidP="00B754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:rsidR="00E97A73" w:rsidRDefault="00E97A73" w:rsidP="00B754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97A73" w:rsidRDefault="00E97A73" w:rsidP="00B754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:rsidR="00E97A73" w:rsidRDefault="00E97A73" w:rsidP="00B754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  <w:p w:rsidR="00E97A73" w:rsidRDefault="00E97A73" w:rsidP="00B754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E97A73" w:rsidTr="00E97A73">
        <w:trPr>
          <w:jc w:val="center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73" w:rsidRDefault="00E97A73" w:rsidP="00B7542E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 เส้นขนาน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73" w:rsidRDefault="00E97A73" w:rsidP="00B754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:rsidR="00E97A73" w:rsidRDefault="00E97A73" w:rsidP="00B754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:rsidR="00E97A73" w:rsidRDefault="00E97A73" w:rsidP="00B754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:rsidR="00E97A73" w:rsidRDefault="00E97A73" w:rsidP="00B754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:rsidR="00E97A73" w:rsidRDefault="00E97A73" w:rsidP="00B754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  <w:p w:rsidR="00E97A73" w:rsidRDefault="00E97A73" w:rsidP="00B754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73" w:rsidRDefault="00E97A73" w:rsidP="00B7542E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เตรียมความพร้อม</w:t>
            </w:r>
          </w:p>
          <w:p w:rsidR="00E97A73" w:rsidRDefault="00E97A73" w:rsidP="00B7542E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เส้นตั้งฉากและเส้นขนาน</w:t>
            </w:r>
          </w:p>
          <w:p w:rsidR="00E97A73" w:rsidRDefault="00E97A73" w:rsidP="00B7542E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มุมที่เกิดจากเส้นตัดขวางตัดเส้นตรงคู่หนึ่ง</w:t>
            </w:r>
          </w:p>
          <w:p w:rsidR="00E97A73" w:rsidRDefault="00E97A73" w:rsidP="00B7542E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สมบัติของเส้นขนาน</w:t>
            </w:r>
          </w:p>
          <w:p w:rsidR="00E97A73" w:rsidRDefault="00E97A73" w:rsidP="00B7542E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การสร้างเส้นขนาน</w:t>
            </w:r>
          </w:p>
          <w:p w:rsidR="00E97A73" w:rsidRDefault="00E97A73" w:rsidP="00B7542E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ร่วมคิดร่วมทำ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73" w:rsidRDefault="00E97A73" w:rsidP="00B754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  <w:p w:rsidR="00E97A73" w:rsidRDefault="00E97A73" w:rsidP="00B754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7-8</w:t>
            </w:r>
          </w:p>
          <w:p w:rsidR="00E97A73" w:rsidRDefault="00E97A73" w:rsidP="00B754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  <w:p w:rsidR="00E97A73" w:rsidRDefault="00E97A73" w:rsidP="00B754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8-9</w:t>
            </w:r>
          </w:p>
          <w:p w:rsidR="00E97A73" w:rsidRDefault="00E97A73" w:rsidP="00B754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9-10</w:t>
            </w:r>
          </w:p>
          <w:p w:rsidR="00E97A73" w:rsidRDefault="00E97A73" w:rsidP="00B754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7A73" w:rsidRDefault="00E97A73" w:rsidP="00B754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:rsidR="00E97A73" w:rsidRDefault="00E97A73" w:rsidP="00B754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:rsidR="00E97A73" w:rsidRDefault="00E97A73" w:rsidP="00B754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:rsidR="00E97A73" w:rsidRDefault="00E97A73" w:rsidP="00B754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:rsidR="00E97A73" w:rsidRDefault="00E97A73" w:rsidP="00B754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:rsidR="00E97A73" w:rsidRDefault="00E97A73" w:rsidP="00B7542E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  <w:tr w:rsidR="0084488C" w:rsidTr="00E97A73">
        <w:trPr>
          <w:jc w:val="center"/>
        </w:trPr>
        <w:tc>
          <w:tcPr>
            <w:tcW w:w="2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8C" w:rsidRDefault="0084488C" w:rsidP="0084488C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 รูปสี่เหลี่ยม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8C" w:rsidRDefault="0084488C" w:rsidP="0084488C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  <w:p w:rsidR="0084488C" w:rsidRDefault="0084488C" w:rsidP="0084488C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:rsidR="0084488C" w:rsidRDefault="0084488C" w:rsidP="0084488C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  <w:p w:rsidR="0084488C" w:rsidRDefault="0084488C" w:rsidP="0084488C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  <w:p w:rsidR="0084488C" w:rsidRDefault="0084488C" w:rsidP="0084488C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  <w:p w:rsidR="0084488C" w:rsidRDefault="0084488C" w:rsidP="0084488C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8C" w:rsidRPr="00C50D6D" w:rsidRDefault="0084488C" w:rsidP="0084488C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C50D6D">
              <w:rPr>
                <w:rFonts w:ascii="TH SarabunPSK" w:hAnsi="TH SarabunPSK" w:cs="TH SarabunPSK"/>
                <w:sz w:val="32"/>
                <w:szCs w:val="32"/>
                <w:cs/>
              </w:rPr>
              <w:t>เตรียมความพร้อม</w:t>
            </w:r>
          </w:p>
          <w:p w:rsidR="0084488C" w:rsidRDefault="0084488C" w:rsidP="0084488C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C50D6D">
              <w:rPr>
                <w:rFonts w:ascii="TH SarabunPSK" w:hAnsi="TH SarabunPSK" w:cs="TH SarabunPSK"/>
                <w:sz w:val="32"/>
                <w:szCs w:val="32"/>
                <w:cs/>
              </w:rPr>
              <w:t>ชนิดและสมบัติของรูปสี่เหลี่ยม</w:t>
            </w:r>
          </w:p>
          <w:p w:rsidR="0084488C" w:rsidRDefault="0084488C" w:rsidP="0084488C">
            <w:pPr>
              <w:pStyle w:val="Pa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DD1D6D">
              <w:rPr>
                <w:rStyle w:val="A8"/>
                <w:rFonts w:ascii="TH SarabunPSK" w:hAnsi="TH SarabunPSK" w:cs="TH SarabunPSK"/>
                <w:sz w:val="32"/>
                <w:szCs w:val="32"/>
                <w:cs/>
              </w:rPr>
              <w:t>การสร้างรูปสี่เหลี่ยม</w:t>
            </w:r>
          </w:p>
          <w:p w:rsidR="0084488C" w:rsidRDefault="0084488C" w:rsidP="0084488C">
            <w:pPr>
              <w:pStyle w:val="Pa0"/>
              <w:rPr>
                <w:rStyle w:val="A8"/>
                <w:rFonts w:ascii="TH SarabunPSK" w:hAnsi="TH SarabunPSK" w:cs="TH SarabunPSK"/>
                <w:sz w:val="32"/>
                <w:szCs w:val="32"/>
              </w:rPr>
            </w:pPr>
            <w:r w:rsidRPr="007F6101">
              <w:rPr>
                <w:rStyle w:val="A8"/>
                <w:rFonts w:ascii="TH SarabunPSK" w:hAnsi="TH SarabunPSK" w:cs="TH SarabunPSK"/>
                <w:sz w:val="32"/>
                <w:szCs w:val="32"/>
                <w:cs/>
              </w:rPr>
              <w:t>พื้นที่ของรูปสี่เหลี่ยม</w:t>
            </w:r>
          </w:p>
          <w:p w:rsidR="0084488C" w:rsidRDefault="0084488C" w:rsidP="0084488C">
            <w:pPr>
              <w:pStyle w:val="Pa0"/>
              <w:rPr>
                <w:rStyle w:val="A8"/>
                <w:rFonts w:ascii="TH SarabunPSK" w:hAnsi="TH SarabunPSK" w:cs="TH SarabunPSK"/>
                <w:sz w:val="32"/>
                <w:szCs w:val="32"/>
              </w:rPr>
            </w:pPr>
            <w:r w:rsidRPr="007F6101">
              <w:rPr>
                <w:rStyle w:val="A8"/>
                <w:rFonts w:ascii="TH SarabunPSK" w:hAnsi="TH SarabunPSK" w:cs="TH SarabunPSK"/>
                <w:sz w:val="32"/>
                <w:szCs w:val="32"/>
                <w:cs/>
              </w:rPr>
              <w:t>โจทย์ปัญหา</w:t>
            </w:r>
          </w:p>
          <w:p w:rsidR="0084488C" w:rsidRPr="007F6101" w:rsidRDefault="0084488C" w:rsidP="0084488C">
            <w:pPr>
              <w:pStyle w:val="Default"/>
              <w:rPr>
                <w:sz w:val="23"/>
                <w:szCs w:val="23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ร่วมคิดร่วมทำ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8C" w:rsidRDefault="0084488C" w:rsidP="0084488C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  <w:p w:rsidR="0084488C" w:rsidRDefault="0084488C" w:rsidP="0084488C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</w:t>
            </w:r>
          </w:p>
          <w:p w:rsidR="0084488C" w:rsidRDefault="0084488C" w:rsidP="0084488C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12 - 13</w:t>
            </w:r>
          </w:p>
          <w:p w:rsidR="0084488C" w:rsidRDefault="0084488C" w:rsidP="0084488C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13 - 14</w:t>
            </w:r>
          </w:p>
          <w:p w:rsidR="0084488C" w:rsidRDefault="0084488C" w:rsidP="0084488C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14 - 16</w:t>
            </w:r>
          </w:p>
          <w:p w:rsidR="0084488C" w:rsidRDefault="0084488C" w:rsidP="0084488C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8C" w:rsidRDefault="0084488C" w:rsidP="0084488C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  <w:p w:rsidR="0084488C" w:rsidRDefault="0084488C" w:rsidP="0084488C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:rsidR="0084488C" w:rsidRDefault="0084488C" w:rsidP="0084488C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  <w:p w:rsidR="0084488C" w:rsidRDefault="0084488C" w:rsidP="0084488C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  <w:p w:rsidR="0084488C" w:rsidRDefault="0084488C" w:rsidP="0084488C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  <w:p w:rsidR="0084488C" w:rsidRDefault="0084488C" w:rsidP="0084488C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</w:tr>
    </w:tbl>
    <w:p w:rsidR="00E97A73" w:rsidRDefault="00E97A73" w:rsidP="00E97A73">
      <w:pPr>
        <w:rPr>
          <w:rFonts w:ascii="TH SarabunPSK" w:hAnsi="TH SarabunPSK" w:cs="TH SarabunPSK"/>
          <w:sz w:val="32"/>
          <w:szCs w:val="32"/>
        </w:rPr>
      </w:pPr>
    </w:p>
    <w:p w:rsidR="00E97A73" w:rsidRDefault="00E97A73" w:rsidP="00E97A73">
      <w:pPr>
        <w:rPr>
          <w:rFonts w:ascii="TH SarabunPSK" w:hAnsi="TH SarabunPSK" w:cs="TH SarabunPSK"/>
          <w:sz w:val="32"/>
          <w:szCs w:val="32"/>
        </w:rPr>
      </w:pPr>
    </w:p>
    <w:tbl>
      <w:tblPr>
        <w:tblW w:w="90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6"/>
        <w:gridCol w:w="822"/>
        <w:gridCol w:w="3969"/>
        <w:gridCol w:w="993"/>
        <w:gridCol w:w="1134"/>
      </w:tblGrid>
      <w:tr w:rsidR="00E97A73" w:rsidRPr="00A12442" w:rsidTr="00B7542E">
        <w:trPr>
          <w:jc w:val="center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A73" w:rsidRPr="00A12442" w:rsidRDefault="00E97A73" w:rsidP="00B7542E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1244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หน่วย/</w:t>
            </w:r>
            <w:r w:rsidRPr="00A124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บทที่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A73" w:rsidRPr="00A12442" w:rsidRDefault="00E97A73" w:rsidP="00B7542E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244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เรื่องที่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A73" w:rsidRPr="00A12442" w:rsidRDefault="00E97A73" w:rsidP="00B7542E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244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A73" w:rsidRPr="00A12442" w:rsidRDefault="00E97A73" w:rsidP="00B7542E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244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สัปดาห์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7A73" w:rsidRPr="00A12442" w:rsidRDefault="00E97A73" w:rsidP="00B7542E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244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  <w:p w:rsidR="00E97A73" w:rsidRPr="00A12442" w:rsidRDefault="00E97A73" w:rsidP="00B7542E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1244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คาบ</w:t>
            </w:r>
          </w:p>
        </w:tc>
      </w:tr>
      <w:tr w:rsidR="0084488C" w:rsidRPr="00A12442" w:rsidTr="0084488C">
        <w:trPr>
          <w:trHeight w:val="2990"/>
          <w:jc w:val="center"/>
        </w:trPr>
        <w:tc>
          <w:tcPr>
            <w:tcW w:w="2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88C" w:rsidRDefault="0084488C" w:rsidP="0084488C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ปริมาตรและความจุของทรงสี่เหลี่ยม</w:t>
            </w:r>
          </w:p>
          <w:p w:rsidR="0084488C" w:rsidRDefault="0084488C" w:rsidP="0084488C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มุมฉาก</w:t>
            </w:r>
          </w:p>
          <w:p w:rsidR="0084488C" w:rsidRDefault="0084488C" w:rsidP="0084488C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88C" w:rsidRDefault="0084488C" w:rsidP="0084488C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  <w:p w:rsidR="0084488C" w:rsidRDefault="0084488C" w:rsidP="0084488C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:rsidR="0084488C" w:rsidRDefault="0084488C" w:rsidP="0084488C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:rsidR="0084488C" w:rsidRDefault="0084488C" w:rsidP="0084488C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  <w:p w:rsidR="0084488C" w:rsidRDefault="0084488C" w:rsidP="0084488C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4488C" w:rsidRDefault="0084488C" w:rsidP="0084488C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  <w:p w:rsidR="0084488C" w:rsidRDefault="0084488C" w:rsidP="0084488C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88C" w:rsidRDefault="0084488C" w:rsidP="0084488C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เตรียมความพร้อม</w:t>
            </w:r>
          </w:p>
          <w:p w:rsidR="0084488C" w:rsidRDefault="0084488C" w:rsidP="0084488C">
            <w:pPr>
              <w:pStyle w:val="Pa0"/>
              <w:rPr>
                <w:rStyle w:val="A8"/>
                <w:rFonts w:ascii="TH SarabunPSK" w:hAnsi="TH SarabunPSK" w:cs="TH SarabunPSK"/>
                <w:sz w:val="32"/>
                <w:szCs w:val="32"/>
              </w:rPr>
            </w:pPr>
            <w:r w:rsidRPr="007F6101">
              <w:rPr>
                <w:rStyle w:val="A8"/>
                <w:rFonts w:ascii="TH SarabunPSK" w:hAnsi="TH SarabunPSK" w:cs="TH SarabunPSK"/>
                <w:sz w:val="32"/>
                <w:szCs w:val="32"/>
                <w:cs/>
              </w:rPr>
              <w:t>ปริซึม</w:t>
            </w:r>
          </w:p>
          <w:p w:rsidR="0084488C" w:rsidRDefault="0084488C" w:rsidP="0084488C">
            <w:pPr>
              <w:pStyle w:val="Pa0"/>
              <w:rPr>
                <w:rStyle w:val="A8"/>
                <w:rFonts w:ascii="TH SarabunPSK" w:hAnsi="TH SarabunPSK" w:cs="TH SarabunPSK"/>
                <w:sz w:val="32"/>
                <w:szCs w:val="32"/>
              </w:rPr>
            </w:pPr>
            <w:r w:rsidRPr="007F6101">
              <w:rPr>
                <w:rStyle w:val="A8"/>
                <w:rFonts w:ascii="TH SarabunPSK" w:hAnsi="TH SarabunPSK" w:cs="TH SarabunPSK"/>
                <w:sz w:val="32"/>
                <w:szCs w:val="32"/>
                <w:cs/>
              </w:rPr>
              <w:t>ปริมาตรและความจุ</w:t>
            </w:r>
          </w:p>
          <w:p w:rsidR="0084488C" w:rsidRPr="007F6101" w:rsidRDefault="0084488C" w:rsidP="0084488C">
            <w:pPr>
              <w:pStyle w:val="Pa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F6101">
              <w:rPr>
                <w:rStyle w:val="A8"/>
                <w:rFonts w:ascii="TH SarabunPSK" w:hAnsi="TH SarabunPSK" w:cs="TH SarabunPSK"/>
                <w:sz w:val="32"/>
                <w:szCs w:val="32"/>
                <w:cs/>
              </w:rPr>
              <w:t>ความสัมพันธ์ระหว่างหน่วยปริมาตรหรือ</w:t>
            </w:r>
          </w:p>
          <w:p w:rsidR="0084488C" w:rsidRDefault="0084488C" w:rsidP="0084488C">
            <w:pPr>
              <w:pStyle w:val="Pa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7F6101">
              <w:rPr>
                <w:rStyle w:val="A8"/>
                <w:rFonts w:ascii="TH SarabunPSK" w:hAnsi="TH SarabunPSK" w:cs="TH SarabunPSK"/>
                <w:sz w:val="32"/>
                <w:szCs w:val="32"/>
                <w:cs/>
              </w:rPr>
              <w:t>หน่วยความจุ</w:t>
            </w:r>
          </w:p>
          <w:p w:rsidR="0084488C" w:rsidRPr="00184896" w:rsidRDefault="0084488C" w:rsidP="0084488C">
            <w:pPr>
              <w:pStyle w:val="Pa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184896">
              <w:rPr>
                <w:rStyle w:val="A8"/>
                <w:rFonts w:ascii="TH SarabunPSK" w:hAnsi="TH SarabunPSK" w:cs="TH SarabunPSK"/>
                <w:sz w:val="32"/>
                <w:szCs w:val="32"/>
                <w:cs/>
              </w:rPr>
              <w:t>โจทย์ปัญหา</w:t>
            </w:r>
          </w:p>
          <w:p w:rsidR="0084488C" w:rsidRPr="007F6101" w:rsidRDefault="0084488C" w:rsidP="0084488C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ร่วมคิดร่วมทำ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88C" w:rsidRDefault="0084488C" w:rsidP="0084488C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</w:t>
            </w:r>
          </w:p>
          <w:p w:rsidR="0084488C" w:rsidRDefault="0084488C" w:rsidP="0084488C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</w:t>
            </w:r>
          </w:p>
          <w:p w:rsidR="0084488C" w:rsidRDefault="0084488C" w:rsidP="0084488C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17 - 18</w:t>
            </w:r>
          </w:p>
          <w:p w:rsidR="0084488C" w:rsidRDefault="0084488C" w:rsidP="0084488C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18</w:t>
            </w:r>
          </w:p>
          <w:p w:rsidR="0084488C" w:rsidRDefault="0084488C" w:rsidP="0084488C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4488C" w:rsidRDefault="0084488C" w:rsidP="0084488C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19 - 20</w:t>
            </w:r>
          </w:p>
          <w:p w:rsidR="0084488C" w:rsidRDefault="0084488C" w:rsidP="0084488C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488C" w:rsidRDefault="0084488C" w:rsidP="0084488C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:rsidR="0084488C" w:rsidRDefault="0084488C" w:rsidP="0084488C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:rsidR="0084488C" w:rsidRDefault="0084488C" w:rsidP="0084488C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  <w:p w:rsidR="0084488C" w:rsidRDefault="0084488C" w:rsidP="0084488C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  <w:p w:rsidR="0084488C" w:rsidRDefault="0084488C" w:rsidP="0084488C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84488C" w:rsidRDefault="0084488C" w:rsidP="0084488C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  <w:p w:rsidR="0084488C" w:rsidRDefault="0084488C" w:rsidP="0084488C">
            <w:pPr>
              <w:pStyle w:val="a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</w:tr>
      <w:tr w:rsidR="0084488C" w:rsidRPr="00E97A73" w:rsidTr="00B7542E">
        <w:trPr>
          <w:jc w:val="center"/>
        </w:trPr>
        <w:tc>
          <w:tcPr>
            <w:tcW w:w="69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488C" w:rsidRPr="00E97A73" w:rsidRDefault="0084488C" w:rsidP="0084488C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97A7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8C" w:rsidRPr="00E97A73" w:rsidRDefault="0084488C" w:rsidP="0084488C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7A7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88C" w:rsidRPr="00E97A73" w:rsidRDefault="0084488C" w:rsidP="0084488C">
            <w:pPr>
              <w:pStyle w:val="a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97A7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80</w:t>
            </w:r>
          </w:p>
        </w:tc>
      </w:tr>
    </w:tbl>
    <w:p w:rsidR="00E97A73" w:rsidRDefault="00E97A73" w:rsidP="00E97A73">
      <w:pPr>
        <w:rPr>
          <w:rFonts w:ascii="TH SarabunPSK" w:hAnsi="TH SarabunPSK" w:cs="TH SarabunPSK"/>
          <w:sz w:val="32"/>
          <w:szCs w:val="32"/>
        </w:rPr>
      </w:pPr>
    </w:p>
    <w:p w:rsidR="00E97A73" w:rsidRDefault="00E97A73" w:rsidP="00E97A73">
      <w:pPr>
        <w:rPr>
          <w:rFonts w:ascii="TH SarabunPSK" w:hAnsi="TH SarabunPSK" w:cs="TH SarabunPSK"/>
          <w:sz w:val="32"/>
          <w:szCs w:val="32"/>
        </w:rPr>
      </w:pPr>
    </w:p>
    <w:p w:rsidR="004D3D5C" w:rsidRDefault="004D3D5C" w:rsidP="00EC57F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ลงชื่อ...................................................ผู้สอน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ลงชื่อ................................................ฝ่ายวิชาการ</w:t>
      </w:r>
    </w:p>
    <w:p w:rsidR="00EC57F2" w:rsidRPr="00CF4E72" w:rsidRDefault="00EC57F2" w:rsidP="00EC57F2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(</w:t>
      </w:r>
      <w:r w:rsidR="0077353A">
        <w:rPr>
          <w:rFonts w:ascii="TH SarabunPSK" w:hAnsi="TH SarabunPSK" w:cs="TH SarabunPSK" w:hint="cs"/>
          <w:sz w:val="36"/>
          <w:szCs w:val="36"/>
          <w:cs/>
        </w:rPr>
        <w:t>นางสาวอารีรัตน์  ลั่นฟ้าคนดี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(นางสายฝน สายเกิด)</w:t>
      </w:r>
    </w:p>
    <w:p w:rsidR="004D3D5C" w:rsidRDefault="004D3D5C" w:rsidP="0004595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EC57F2" w:rsidRDefault="00EC57F2" w:rsidP="00045952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EC57F2" w:rsidRPr="00EC57F2" w:rsidRDefault="00EC57F2" w:rsidP="00EC57F2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 w:rsidRPr="00EC57F2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ผู้อำนวยการ</w:t>
      </w:r>
    </w:p>
    <w:p w:rsidR="00EC57F2" w:rsidRPr="00CF4E72" w:rsidRDefault="00EC57F2" w:rsidP="00EC57F2">
      <w:pPr>
        <w:ind w:left="216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(นายรุติ</w:t>
      </w:r>
      <w:proofErr w:type="spellStart"/>
      <w:r>
        <w:rPr>
          <w:rFonts w:ascii="TH SarabunPSK" w:hAnsi="TH SarabunPSK" w:cs="TH SarabunPSK"/>
          <w:sz w:val="32"/>
          <w:szCs w:val="32"/>
          <w:cs/>
        </w:rPr>
        <w:t>พงษ์</w:t>
      </w:r>
      <w:proofErr w:type="spellEnd"/>
      <w:r>
        <w:rPr>
          <w:rFonts w:ascii="TH SarabunPSK" w:hAnsi="TH SarabunPSK" w:cs="TH SarabunPSK"/>
          <w:sz w:val="32"/>
          <w:szCs w:val="32"/>
          <w:cs/>
        </w:rPr>
        <w:t xml:space="preserve"> สายเกิด</w:t>
      </w:r>
      <w:r w:rsidRPr="00EC57F2">
        <w:rPr>
          <w:rFonts w:ascii="TH SarabunPSK" w:hAnsi="TH SarabunPSK" w:cs="TH SarabunPSK"/>
          <w:sz w:val="32"/>
          <w:szCs w:val="32"/>
          <w:cs/>
        </w:rPr>
        <w:t>)</w:t>
      </w:r>
    </w:p>
    <w:sectPr w:rsidR="00EC57F2" w:rsidRPr="00CF4E72" w:rsidSect="00ED6A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IPST Beta">
    <w:altName w:val="Angsana New"/>
    <w:panose1 w:val="00000000000000000000"/>
    <w:charset w:val="00"/>
    <w:family w:val="roman"/>
    <w:notTrueType/>
    <w:pitch w:val="default"/>
    <w:sig w:usb0="00000000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altName w:val="Arial"/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30DAD"/>
    <w:multiLevelType w:val="hybridMultilevel"/>
    <w:tmpl w:val="E8B64566"/>
    <w:lvl w:ilvl="0" w:tplc="F23441FC">
      <w:start w:val="6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045952"/>
    <w:rsid w:val="00045952"/>
    <w:rsid w:val="001F1616"/>
    <w:rsid w:val="00224BB2"/>
    <w:rsid w:val="004D3D5C"/>
    <w:rsid w:val="00674480"/>
    <w:rsid w:val="0077353A"/>
    <w:rsid w:val="0084488C"/>
    <w:rsid w:val="009076E9"/>
    <w:rsid w:val="00A12442"/>
    <w:rsid w:val="00B23D1A"/>
    <w:rsid w:val="00B401DE"/>
    <w:rsid w:val="00BC0787"/>
    <w:rsid w:val="00C26F8E"/>
    <w:rsid w:val="00CA0BE2"/>
    <w:rsid w:val="00CF4E72"/>
    <w:rsid w:val="00D26D98"/>
    <w:rsid w:val="00E97A73"/>
    <w:rsid w:val="00EC57F2"/>
    <w:rsid w:val="00ED6A34"/>
    <w:rsid w:val="00F05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A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5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97A73"/>
    <w:pPr>
      <w:spacing w:after="0" w:line="240" w:lineRule="auto"/>
    </w:pPr>
    <w:rPr>
      <w:rFonts w:ascii="Calibri" w:eastAsia="Calibri" w:hAnsi="Calibri" w:cs="Cordia New"/>
    </w:rPr>
  </w:style>
  <w:style w:type="paragraph" w:customStyle="1" w:styleId="Default">
    <w:name w:val="Default"/>
    <w:rsid w:val="00E97A73"/>
    <w:pPr>
      <w:autoSpaceDE w:val="0"/>
      <w:autoSpaceDN w:val="0"/>
      <w:adjustRightInd w:val="0"/>
      <w:spacing w:after="0" w:line="240" w:lineRule="auto"/>
    </w:pPr>
    <w:rPr>
      <w:rFonts w:ascii="TH Sarabun IPST Beta" w:eastAsia="Calibri" w:hAnsi="TH Sarabun IPST Beta" w:cs="TH Sarabun IPST Beta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E97A73"/>
    <w:pPr>
      <w:spacing w:line="271" w:lineRule="atLeast"/>
    </w:pPr>
    <w:rPr>
      <w:color w:val="auto"/>
    </w:rPr>
  </w:style>
  <w:style w:type="character" w:customStyle="1" w:styleId="A8">
    <w:name w:val="A8"/>
    <w:uiPriority w:val="99"/>
    <w:rsid w:val="00E97A73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4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Asus</cp:lastModifiedBy>
  <cp:revision>10</cp:revision>
  <dcterms:created xsi:type="dcterms:W3CDTF">2020-03-17T02:39:00Z</dcterms:created>
  <dcterms:modified xsi:type="dcterms:W3CDTF">2024-10-04T05:49:00Z</dcterms:modified>
</cp:coreProperties>
</file>